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572C885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0DF98098" w14:textId="668664C7" w:rsidR="00D1633D" w:rsidRPr="00E61058" w:rsidRDefault="003C140D" w:rsidP="00E61058">
            <w:pPr>
              <w:pStyle w:val="Title"/>
              <w:framePr w:hSpace="0" w:wrap="auto" w:vAnchor="margin" w:hAnchor="text" w:yAlign="inline"/>
            </w:pPr>
            <w:r>
              <w:t xml:space="preserve">Movement System Diagnosis Template </w:t>
            </w:r>
          </w:p>
        </w:tc>
        <w:tc>
          <w:tcPr>
            <w:tcW w:w="4325" w:type="dxa"/>
          </w:tcPr>
          <w:p w14:paraId="37C6ECAF" w14:textId="77777777" w:rsidR="00903242" w:rsidRDefault="00903242" w:rsidP="0020521C">
            <w:pPr>
              <w:pStyle w:val="BodyAPTA"/>
            </w:pPr>
          </w:p>
        </w:tc>
      </w:tr>
      <w:tr w:rsidR="00751C77" w14:paraId="70E29B28" w14:textId="77777777" w:rsidTr="003C140D">
        <w:trPr>
          <w:trHeight w:val="3942"/>
        </w:trPr>
        <w:tc>
          <w:tcPr>
            <w:tcW w:w="10080" w:type="dxa"/>
            <w:gridSpan w:val="2"/>
          </w:tcPr>
          <w:p w14:paraId="0CF54942" w14:textId="58CFB835" w:rsidR="003C140D" w:rsidRPr="003C140D" w:rsidRDefault="003C140D" w:rsidP="003C140D">
            <w:pPr>
              <w:shd w:val="clear" w:color="auto" w:fill="FFFFFF"/>
              <w:spacing w:after="379"/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</w:pPr>
            <w:r w:rsidRPr="003C140D"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  <w:t>APTA Board of Directors adopted a set of criteria to be used by any stakeholder groups developing diagnostic systems/labels:</w:t>
            </w:r>
          </w:p>
          <w:p w14:paraId="3908127D" w14:textId="182CA0C6" w:rsidR="003C140D" w:rsidRPr="003C140D" w:rsidRDefault="003C140D" w:rsidP="003C140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26"/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</w:pPr>
            <w:r w:rsidRPr="003C140D"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  <w:t>Use recognized movement-related terms to describe the condition or syndrome of the movement system.</w:t>
            </w:r>
          </w:p>
          <w:p w14:paraId="05BA1104" w14:textId="44BB756C" w:rsidR="003C140D" w:rsidRPr="003C140D" w:rsidRDefault="003C140D" w:rsidP="003C140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26"/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</w:pPr>
            <w:r w:rsidRPr="003C140D"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  <w:t>Include, if necessary, the name of the pathology, disease, disorder, anatomical or physiological terms, and stage of recovery associated with the movement diagnosis.</w:t>
            </w:r>
          </w:p>
          <w:p w14:paraId="4E2B847E" w14:textId="74658341" w:rsidR="003C140D" w:rsidRPr="003C140D" w:rsidRDefault="003C140D" w:rsidP="003C140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26"/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</w:pPr>
            <w:r w:rsidRPr="003C140D"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  <w:t>Be as succinct and direct as possible to improve clinical usefulness.</w:t>
            </w:r>
          </w:p>
          <w:p w14:paraId="7F837313" w14:textId="30A55A9D" w:rsidR="00751C77" w:rsidRDefault="003C140D" w:rsidP="003C140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0"/>
            </w:pPr>
            <w:r w:rsidRPr="003C140D">
              <w:rPr>
                <w:rFonts w:eastAsia="Times New Roman" w:cs="Arial"/>
                <w:color w:val="121212"/>
                <w:spacing w:val="5"/>
                <w:sz w:val="24"/>
                <w:szCs w:val="24"/>
              </w:rPr>
              <w:t>Strive for movement system diagnoses that span all populations, health conditions, and the lifespan. Whenever possible, use similar movement-related terms to describe similar movements, regardless of pathology or other characteristics of the patient or client.</w:t>
            </w:r>
          </w:p>
        </w:tc>
      </w:tr>
    </w:tbl>
    <w:p w14:paraId="2D5FAE71" w14:textId="43380067" w:rsidR="003C140D" w:rsidRPr="003C140D" w:rsidRDefault="003C140D" w:rsidP="003C140D">
      <w:pPr>
        <w:pStyle w:val="IntroductionAPTA"/>
        <w:rPr>
          <w:b/>
          <w:bCs/>
        </w:rPr>
      </w:pPr>
      <w:r w:rsidRPr="003C140D">
        <w:rPr>
          <w:b/>
          <w:bCs/>
        </w:rPr>
        <w:t>The description of each movement system condition should include all the following:</w:t>
      </w:r>
    </w:p>
    <w:p w14:paraId="076659DA" w14:textId="5220828E" w:rsidR="003C140D" w:rsidRPr="003C140D" w:rsidRDefault="003C140D" w:rsidP="003C14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121212"/>
          <w:spacing w:val="5"/>
          <w:sz w:val="24"/>
          <w:szCs w:val="24"/>
        </w:rPr>
      </w:pPr>
      <w:r w:rsidRPr="003C140D">
        <w:rPr>
          <w:rFonts w:eastAsia="Times New Roman" w:cs="Arial"/>
          <w:b/>
          <w:bCs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7056E" wp14:editId="00147FD8">
                <wp:simplePos x="0" y="0"/>
                <wp:positionH relativeFrom="column">
                  <wp:posOffset>188595</wp:posOffset>
                </wp:positionH>
                <wp:positionV relativeFrom="paragraph">
                  <wp:posOffset>544195</wp:posOffset>
                </wp:positionV>
                <wp:extent cx="6200775" cy="140462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7765" w14:textId="250C86B8" w:rsidR="003C140D" w:rsidRDefault="003C14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70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2.85pt;width:48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">
                <v:textbox style="mso-fit-shape-to-text:t">
                  <w:txbxContent>
                    <w:p w14:paraId="33967765" w14:textId="250C86B8" w:rsidR="003C140D" w:rsidRDefault="003C140D"/>
                  </w:txbxContent>
                </v:textbox>
                <w10:wrap type="square"/>
              </v:shape>
            </w:pict>
          </mc:Fallback>
        </mc:AlternateContent>
      </w:r>
      <w:r w:rsidRPr="003C140D">
        <w:rPr>
          <w:rFonts w:ascii="Roboto" w:eastAsia="Times New Roman" w:hAnsi="Roboto" w:cs="Times New Roman"/>
          <w:b/>
          <w:bCs/>
          <w:color w:val="121212"/>
          <w:spacing w:val="5"/>
          <w:sz w:val="24"/>
          <w:szCs w:val="24"/>
        </w:rPr>
        <w:t xml:space="preserve">Diagnosis (Label): </w:t>
      </w:r>
      <w:r w:rsidRPr="003C140D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Proposed name of movement system problem (diagnosis should be related to movement)</w:t>
      </w:r>
    </w:p>
    <w:p w14:paraId="7C91B5B1" w14:textId="287BBA52" w:rsidR="003C140D" w:rsidRPr="003C140D" w:rsidRDefault="003C140D" w:rsidP="003C140D">
      <w:pPr>
        <w:shd w:val="clear" w:color="auto" w:fill="FFFFFF"/>
        <w:spacing w:after="120" w:line="240" w:lineRule="auto"/>
        <w:outlineLvl w:val="3"/>
        <w:rPr>
          <w:rFonts w:eastAsia="Times New Roman" w:cs="Arial"/>
          <w:b/>
          <w:bCs/>
          <w:color w:val="121212"/>
          <w:spacing w:val="5"/>
          <w:sz w:val="24"/>
          <w:szCs w:val="24"/>
        </w:rPr>
      </w:pPr>
      <w:r w:rsidRPr="003C140D">
        <w:rPr>
          <w:rFonts w:eastAsia="Times New Roman" w:cs="Arial"/>
          <w:b/>
          <w:bCs/>
          <w:color w:val="121212"/>
          <w:spacing w:val="5"/>
          <w:sz w:val="24"/>
          <w:szCs w:val="24"/>
        </w:rPr>
        <w:t>Description of the movement problem: </w:t>
      </w:r>
      <w:r w:rsidRPr="003C140D">
        <w:rPr>
          <w:rFonts w:eastAsia="Times New Roman" w:cs="Arial"/>
          <w:color w:val="121212"/>
          <w:spacing w:val="5"/>
          <w:sz w:val="24"/>
          <w:szCs w:val="24"/>
        </w:rPr>
        <w:t>Key comments from patient/client/family/caregiver about the movement problem.</w:t>
      </w:r>
      <w:r w:rsidRPr="003C140D">
        <w:rPr>
          <w:rFonts w:eastAsia="Times New Roman" w:cs="Arial"/>
          <w:b/>
          <w:bCs/>
          <w:color w:val="121212"/>
          <w:spacing w:val="5"/>
          <w:sz w:val="24"/>
          <w:szCs w:val="24"/>
        </w:rPr>
        <w:t> </w:t>
      </w:r>
    </w:p>
    <w:p w14:paraId="7CF43BA9" w14:textId="058BE3F2" w:rsidR="003C140D" w:rsidRDefault="003C140D" w:rsidP="003C140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  <w:r w:rsidRPr="003C140D">
        <w:rPr>
          <w:rFonts w:ascii="Roboto" w:eastAsia="Times New Roman" w:hAnsi="Roboto" w:cs="Times New Roman"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2E2FDB" wp14:editId="50881876">
                <wp:simplePos x="0" y="0"/>
                <wp:positionH relativeFrom="column">
                  <wp:posOffset>188595</wp:posOffset>
                </wp:positionH>
                <wp:positionV relativeFrom="paragraph">
                  <wp:posOffset>370840</wp:posOffset>
                </wp:positionV>
                <wp:extent cx="6200775" cy="485775"/>
                <wp:effectExtent l="0" t="0" r="28575" b="28575"/>
                <wp:wrapSquare wrapText="bothSides"/>
                <wp:docPr id="336402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A202" w14:textId="0E5F31F3" w:rsidR="003C140D" w:rsidRDefault="003C1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2FDB" id="_x0000_s1027" type="#_x0000_t202" style="position:absolute;left:0;text-align:left;margin-left:14.85pt;margin-top:29.2pt;width:488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8YDw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">
                <v:textbox>
                  <w:txbxContent>
                    <w:p w14:paraId="45E8A202" w14:textId="0E5F31F3" w:rsidR="003C140D" w:rsidRDefault="003C140D"/>
                  </w:txbxContent>
                </v:textbox>
                <w10:wrap type="square"/>
              </v:shape>
            </w:pict>
          </mc:Fallback>
        </mc:AlternateContent>
      </w:r>
      <w:r w:rsidRPr="003C140D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Chief complaint; reason for seeking care</w:t>
      </w:r>
      <w:r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.</w:t>
      </w:r>
    </w:p>
    <w:p w14:paraId="43A256CC" w14:textId="695C1455" w:rsidR="003C140D" w:rsidRPr="003C140D" w:rsidRDefault="003C140D" w:rsidP="003C14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</w:p>
    <w:p w14:paraId="40A1C60B" w14:textId="4ECE6201" w:rsidR="003C140D" w:rsidRDefault="003C140D" w:rsidP="003C140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  <w:r w:rsidRPr="003C140D">
        <w:rPr>
          <w:rFonts w:ascii="Roboto" w:eastAsia="Times New Roman" w:hAnsi="Roboto" w:cs="Times New Roman"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399E3D" wp14:editId="38B41441">
                <wp:simplePos x="0" y="0"/>
                <wp:positionH relativeFrom="column">
                  <wp:posOffset>187960</wp:posOffset>
                </wp:positionH>
                <wp:positionV relativeFrom="paragraph">
                  <wp:posOffset>605155</wp:posOffset>
                </wp:positionV>
                <wp:extent cx="6105525" cy="1404620"/>
                <wp:effectExtent l="0" t="0" r="28575" b="22860"/>
                <wp:wrapSquare wrapText="bothSides"/>
                <wp:docPr id="888199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956B" w14:textId="592AD81B" w:rsidR="003C140D" w:rsidRDefault="003C14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99E3D" id="_x0000_s1028" type="#_x0000_t202" style="position:absolute;left:0;text-align:left;margin-left:14.8pt;margin-top:47.65pt;width:48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">
                <v:textbox style="mso-fit-shape-to-text:t">
                  <w:txbxContent>
                    <w:p w14:paraId="0F2B956B" w14:textId="592AD81B" w:rsidR="003C140D" w:rsidRDefault="003C140D"/>
                  </w:txbxContent>
                </v:textbox>
                <w10:wrap type="square"/>
              </v:shape>
            </w:pict>
          </mc:Fallback>
        </mc:AlternateContent>
      </w:r>
      <w:r w:rsidRPr="003C140D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Description of onset: What factors modify the problem from the patient/client/caregiver's perspective (e.g. what makes the problem worse/better)</w:t>
      </w:r>
      <w:r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.</w:t>
      </w:r>
    </w:p>
    <w:p w14:paraId="19377362" w14:textId="7086B6FA" w:rsidR="003C140D" w:rsidRDefault="003C140D" w:rsidP="003C140D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  <w:r w:rsidRPr="003C140D">
        <w:rPr>
          <w:rFonts w:ascii="Roboto" w:eastAsia="Times New Roman" w:hAnsi="Roboto" w:cs="Times New Roman"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447DA" wp14:editId="4192FD60">
                <wp:simplePos x="0" y="0"/>
                <wp:positionH relativeFrom="column">
                  <wp:posOffset>188595</wp:posOffset>
                </wp:positionH>
                <wp:positionV relativeFrom="paragraph">
                  <wp:posOffset>1000760</wp:posOffset>
                </wp:positionV>
                <wp:extent cx="6105525" cy="1404620"/>
                <wp:effectExtent l="0" t="0" r="28575" b="22860"/>
                <wp:wrapSquare wrapText="bothSides"/>
                <wp:docPr id="396375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9FF0" w14:textId="2796415C" w:rsidR="003C140D" w:rsidRDefault="003C14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447DA" id="_x0000_s1029" type="#_x0000_t202" style="position:absolute;left:0;text-align:left;margin-left:14.85pt;margin-top:78.8pt;width:48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">
                <v:textbox style="mso-fit-shape-to-text:t">
                  <w:txbxContent>
                    <w:p w14:paraId="74BD9FF0" w14:textId="2796415C" w:rsidR="003C140D" w:rsidRDefault="003C140D"/>
                  </w:txbxContent>
                </v:textbox>
                <w10:wrap type="square"/>
              </v:shape>
            </w:pict>
          </mc:Fallback>
        </mc:AlternateContent>
      </w:r>
      <w:r w:rsidRPr="003C140D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Results of key tests and measures during your examination that support the diagnosis of the movement problem</w:t>
      </w:r>
      <w:r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.</w:t>
      </w:r>
    </w:p>
    <w:p w14:paraId="7582CD08" w14:textId="06045D94" w:rsidR="003C140D" w:rsidRDefault="003C140D" w:rsidP="003C14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</w:p>
    <w:p w14:paraId="75888C2A" w14:textId="3505173F" w:rsidR="003C140D" w:rsidRDefault="003C140D" w:rsidP="003C14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</w:p>
    <w:p w14:paraId="561776C1" w14:textId="396AAEDE" w:rsidR="003C140D" w:rsidRPr="003C140D" w:rsidRDefault="003C140D" w:rsidP="003C14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</w:p>
    <w:p w14:paraId="7F5232D7" w14:textId="27EA475A" w:rsidR="003C140D" w:rsidRPr="003C140D" w:rsidRDefault="003C140D" w:rsidP="003C140D">
      <w:pPr>
        <w:shd w:val="clear" w:color="auto" w:fill="FFFFFF"/>
        <w:spacing w:after="120" w:line="240" w:lineRule="auto"/>
        <w:outlineLvl w:val="3"/>
        <w:rPr>
          <w:rFonts w:eastAsia="Times New Roman" w:cs="Arial"/>
          <w:b/>
          <w:bCs/>
          <w:color w:val="121212"/>
          <w:spacing w:val="5"/>
          <w:sz w:val="24"/>
          <w:szCs w:val="24"/>
        </w:rPr>
      </w:pPr>
      <w:r w:rsidRPr="003C140D">
        <w:rPr>
          <w:rFonts w:eastAsia="Times New Roman" w:cs="Arial"/>
          <w:b/>
          <w:bCs/>
          <w:color w:val="121212"/>
          <w:spacing w:val="5"/>
          <w:sz w:val="24"/>
          <w:szCs w:val="24"/>
        </w:rPr>
        <w:t>General characteristics of a person with this movement system problem:</w:t>
      </w:r>
    </w:p>
    <w:p w14:paraId="3611A125" w14:textId="4C067B67" w:rsidR="0090088E" w:rsidRPr="0090088E" w:rsidRDefault="0090088E" w:rsidP="0090088E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  <w:r w:rsidRPr="0090088E">
        <w:rPr>
          <w:rFonts w:ascii="Roboto" w:eastAsia="Times New Roman" w:hAnsi="Roboto" w:cs="Times New Roman"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D74009" wp14:editId="60FE33CC">
                <wp:simplePos x="0" y="0"/>
                <wp:positionH relativeFrom="column">
                  <wp:posOffset>150495</wp:posOffset>
                </wp:positionH>
                <wp:positionV relativeFrom="paragraph">
                  <wp:posOffset>558165</wp:posOffset>
                </wp:positionV>
                <wp:extent cx="5715000" cy="476250"/>
                <wp:effectExtent l="0" t="0" r="19050" b="19050"/>
                <wp:wrapSquare wrapText="bothSides"/>
                <wp:docPr id="1365808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FC80E" w14:textId="69A70662" w:rsidR="0090088E" w:rsidRDefault="009008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4009" id="_x0000_s1030" type="#_x0000_t202" style="position:absolute;left:0;text-align:left;margin-left:11.85pt;margin-top:43.95pt;width:450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TIFwIAACYEAAAOAAAAZHJzL2Uyb0RvYy54bWysU9tu2zAMfR+wfxD0vtgJkqY14hRdugwD&#10;ugvQ7QNkWY6FyaJGKbGzrx8lp2nWYS/D/CCIJnV4eEiubofOsINCr8GWfDrJOVNWQq3truTfvm7f&#10;XHP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">
                <v:textbox>
                  <w:txbxContent>
                    <w:p w14:paraId="5D5FC80E" w14:textId="69A70662" w:rsidR="0090088E" w:rsidRDefault="0090088E"/>
                  </w:txbxContent>
                </v:textbox>
                <w10:wrap type="square"/>
              </v:shape>
            </w:pict>
          </mc:Fallback>
        </mc:AlternateContent>
      </w:r>
      <w:r w:rsidR="003C140D" w:rsidRPr="0090088E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Age, gender, other characteristics of individuals commonly affected by this problem</w:t>
      </w:r>
      <w:r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.</w:t>
      </w:r>
    </w:p>
    <w:p w14:paraId="673840B7" w14:textId="1794751D" w:rsidR="0090088E" w:rsidRPr="0090088E" w:rsidRDefault="0090088E" w:rsidP="0090088E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  <w:r w:rsidRPr="0090088E">
        <w:rPr>
          <w:rFonts w:ascii="Roboto" w:eastAsia="Times New Roman" w:hAnsi="Roboto" w:cs="Times New Roman"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B864C1" wp14:editId="4E27148D">
                <wp:simplePos x="0" y="0"/>
                <wp:positionH relativeFrom="column">
                  <wp:posOffset>150495</wp:posOffset>
                </wp:positionH>
                <wp:positionV relativeFrom="paragraph">
                  <wp:posOffset>1270000</wp:posOffset>
                </wp:positionV>
                <wp:extent cx="5715000" cy="1404620"/>
                <wp:effectExtent l="0" t="0" r="19050" b="22860"/>
                <wp:wrapSquare wrapText="bothSides"/>
                <wp:docPr id="669154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8FC2" w14:textId="429C6BDD" w:rsidR="0090088E" w:rsidRDefault="009008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864C1" id="_x0000_s1031" type="#_x0000_t202" style="position:absolute;left:0;text-align:left;margin-left:11.85pt;margin-top:100pt;width:45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">
                <v:textbox style="mso-fit-shape-to-text:t">
                  <w:txbxContent>
                    <w:p w14:paraId="74178FC2" w14:textId="429C6BDD" w:rsidR="0090088E" w:rsidRDefault="0090088E"/>
                  </w:txbxContent>
                </v:textbox>
                <w10:wrap type="square"/>
              </v:shape>
            </w:pict>
          </mc:Fallback>
        </mc:AlternateContent>
      </w:r>
      <w:r w:rsidR="003C140D" w:rsidRPr="0090088E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Examples of typical impairments, activity limitations, and participation restrictions for a person with this movement system problem</w:t>
      </w:r>
      <w:r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.</w:t>
      </w:r>
    </w:p>
    <w:p w14:paraId="24073596" w14:textId="4FD0B1A0" w:rsidR="003C140D" w:rsidRDefault="0090088E" w:rsidP="0090088E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  <w:r w:rsidRPr="0090088E">
        <w:rPr>
          <w:rFonts w:ascii="Roboto" w:eastAsia="Times New Roman" w:hAnsi="Roboto" w:cs="Times New Roman"/>
          <w:noProof/>
          <w:color w:val="121212"/>
          <w:spacing w:val="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33D7E5" wp14:editId="10788D0E">
                <wp:simplePos x="0" y="0"/>
                <wp:positionH relativeFrom="column">
                  <wp:posOffset>198120</wp:posOffset>
                </wp:positionH>
                <wp:positionV relativeFrom="paragraph">
                  <wp:posOffset>1209040</wp:posOffset>
                </wp:positionV>
                <wp:extent cx="5753100" cy="1404620"/>
                <wp:effectExtent l="0" t="0" r="19050" b="22860"/>
                <wp:wrapSquare wrapText="bothSides"/>
                <wp:docPr id="2021580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0B8A" w14:textId="6166AA8A" w:rsidR="0090088E" w:rsidRDefault="009008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3D7E5" id="_x0000_s1032" type="#_x0000_t202" style="position:absolute;left:0;text-align:left;margin-left:15.6pt;margin-top:95.2pt;width:45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">
                <v:textbox style="mso-fit-shape-to-text:t">
                  <w:txbxContent>
                    <w:p w14:paraId="54B90B8A" w14:textId="6166AA8A" w:rsidR="0090088E" w:rsidRDefault="0090088E"/>
                  </w:txbxContent>
                </v:textbox>
                <w10:wrap type="square"/>
              </v:shape>
            </w:pict>
          </mc:Fallback>
        </mc:AlternateContent>
      </w:r>
      <w:r w:rsidR="003C140D" w:rsidRPr="0090088E"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Other key conditions/surgeries/medications that are directly related to the movement system problem</w:t>
      </w:r>
      <w:r>
        <w:rPr>
          <w:rFonts w:ascii="Roboto" w:eastAsia="Times New Roman" w:hAnsi="Roboto" w:cs="Times New Roman"/>
          <w:color w:val="121212"/>
          <w:spacing w:val="5"/>
          <w:sz w:val="24"/>
          <w:szCs w:val="24"/>
        </w:rPr>
        <w:t>.</w:t>
      </w:r>
    </w:p>
    <w:p w14:paraId="601D0797" w14:textId="30628D3A" w:rsidR="0090088E" w:rsidRPr="0090088E" w:rsidRDefault="0090088E" w:rsidP="0090088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121212"/>
          <w:spacing w:val="5"/>
          <w:sz w:val="24"/>
          <w:szCs w:val="24"/>
        </w:rPr>
      </w:pPr>
    </w:p>
    <w:sectPr w:rsidR="0090088E" w:rsidRPr="0090088E" w:rsidSect="00FF1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7202" w14:textId="77777777" w:rsidR="003C140D" w:rsidRDefault="003C140D" w:rsidP="001743F2">
      <w:pPr>
        <w:spacing w:after="0" w:line="240" w:lineRule="auto"/>
      </w:pPr>
      <w:r>
        <w:separator/>
      </w:r>
    </w:p>
  </w:endnote>
  <w:endnote w:type="continuationSeparator" w:id="0">
    <w:p w14:paraId="23C223CB" w14:textId="77777777" w:rsidR="003C140D" w:rsidRDefault="003C140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05A8" w14:textId="77777777" w:rsidR="00900D9F" w:rsidRDefault="00900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F1379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8A1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</w:t>
    </w:r>
    <w:r w:rsidR="00900D9F">
      <w:rPr>
        <w:rFonts w:cs="Arial"/>
        <w:color w:val="889191" w:themeColor="text2" w:themeTint="99"/>
        <w:sz w:val="18"/>
        <w:szCs w:val="18"/>
      </w:rPr>
      <w:t>202</w:t>
    </w:r>
    <w:r w:rsidR="002835E4">
      <w:rPr>
        <w:rFonts w:cs="Arial"/>
        <w:color w:val="889191" w:themeColor="text2" w:themeTint="99"/>
        <w:sz w:val="18"/>
        <w:szCs w:val="18"/>
      </w:rPr>
      <w:t>4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FA17" w14:textId="77777777" w:rsidR="003C140D" w:rsidRDefault="003C140D" w:rsidP="001743F2">
      <w:pPr>
        <w:spacing w:after="0" w:line="240" w:lineRule="auto"/>
      </w:pPr>
      <w:r>
        <w:separator/>
      </w:r>
    </w:p>
  </w:footnote>
  <w:footnote w:type="continuationSeparator" w:id="0">
    <w:p w14:paraId="14D7C1CB" w14:textId="77777777" w:rsidR="003C140D" w:rsidRDefault="003C140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A875" w14:textId="77777777" w:rsidR="00900D9F" w:rsidRDefault="00900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E0FC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52631200" wp14:editId="3DB6724D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5FC7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1B4BC7D2" wp14:editId="453D8095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D6361"/>
    <w:multiLevelType w:val="multilevel"/>
    <w:tmpl w:val="B9B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3DFD"/>
    <w:multiLevelType w:val="hybridMultilevel"/>
    <w:tmpl w:val="B9C4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B5422"/>
    <w:multiLevelType w:val="hybridMultilevel"/>
    <w:tmpl w:val="E10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981">
    <w:abstractNumId w:val="29"/>
  </w:num>
  <w:num w:numId="2" w16cid:durableId="593709914">
    <w:abstractNumId w:val="23"/>
  </w:num>
  <w:num w:numId="3" w16cid:durableId="745683952">
    <w:abstractNumId w:val="20"/>
  </w:num>
  <w:num w:numId="4" w16cid:durableId="1893881425">
    <w:abstractNumId w:val="12"/>
  </w:num>
  <w:num w:numId="5" w16cid:durableId="358745188">
    <w:abstractNumId w:val="30"/>
  </w:num>
  <w:num w:numId="6" w16cid:durableId="1721972862">
    <w:abstractNumId w:val="25"/>
  </w:num>
  <w:num w:numId="7" w16cid:durableId="1038700050">
    <w:abstractNumId w:val="14"/>
  </w:num>
  <w:num w:numId="8" w16cid:durableId="870454365">
    <w:abstractNumId w:val="26"/>
  </w:num>
  <w:num w:numId="9" w16cid:durableId="990334024">
    <w:abstractNumId w:val="21"/>
  </w:num>
  <w:num w:numId="10" w16cid:durableId="1335917307">
    <w:abstractNumId w:val="22"/>
  </w:num>
  <w:num w:numId="11" w16cid:durableId="1294212006">
    <w:abstractNumId w:val="10"/>
  </w:num>
  <w:num w:numId="12" w16cid:durableId="811945502">
    <w:abstractNumId w:val="31"/>
  </w:num>
  <w:num w:numId="13" w16cid:durableId="2033065586">
    <w:abstractNumId w:val="28"/>
  </w:num>
  <w:num w:numId="14" w16cid:durableId="608660168">
    <w:abstractNumId w:val="13"/>
  </w:num>
  <w:num w:numId="15" w16cid:durableId="1736273797">
    <w:abstractNumId w:val="16"/>
  </w:num>
  <w:num w:numId="16" w16cid:durableId="233247931">
    <w:abstractNumId w:val="15"/>
  </w:num>
  <w:num w:numId="17" w16cid:durableId="1861699961">
    <w:abstractNumId w:val="17"/>
  </w:num>
  <w:num w:numId="18" w16cid:durableId="1253203225">
    <w:abstractNumId w:val="24"/>
  </w:num>
  <w:num w:numId="19" w16cid:durableId="657613279">
    <w:abstractNumId w:val="9"/>
  </w:num>
  <w:num w:numId="20" w16cid:durableId="834030846">
    <w:abstractNumId w:val="7"/>
  </w:num>
  <w:num w:numId="21" w16cid:durableId="1475755538">
    <w:abstractNumId w:val="6"/>
  </w:num>
  <w:num w:numId="22" w16cid:durableId="1569221499">
    <w:abstractNumId w:val="5"/>
  </w:num>
  <w:num w:numId="23" w16cid:durableId="24913645">
    <w:abstractNumId w:val="4"/>
  </w:num>
  <w:num w:numId="24" w16cid:durableId="2044164715">
    <w:abstractNumId w:val="8"/>
  </w:num>
  <w:num w:numId="25" w16cid:durableId="625039388">
    <w:abstractNumId w:val="3"/>
  </w:num>
  <w:num w:numId="26" w16cid:durableId="1828014130">
    <w:abstractNumId w:val="2"/>
  </w:num>
  <w:num w:numId="27" w16cid:durableId="826166008">
    <w:abstractNumId w:val="1"/>
  </w:num>
  <w:num w:numId="28" w16cid:durableId="1381199330">
    <w:abstractNumId w:val="0"/>
  </w:num>
  <w:num w:numId="29" w16cid:durableId="1554847173">
    <w:abstractNumId w:val="19"/>
  </w:num>
  <w:num w:numId="30" w16cid:durableId="1411343287">
    <w:abstractNumId w:val="11"/>
  </w:num>
  <w:num w:numId="31" w16cid:durableId="1826508997">
    <w:abstractNumId w:val="18"/>
  </w:num>
  <w:num w:numId="32" w16cid:durableId="3602538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0D"/>
    <w:rsid w:val="00005850"/>
    <w:rsid w:val="000117AF"/>
    <w:rsid w:val="000373F8"/>
    <w:rsid w:val="00043FC1"/>
    <w:rsid w:val="0006274B"/>
    <w:rsid w:val="00063F5D"/>
    <w:rsid w:val="000655A8"/>
    <w:rsid w:val="00067835"/>
    <w:rsid w:val="00081CDD"/>
    <w:rsid w:val="00081FB3"/>
    <w:rsid w:val="000834C5"/>
    <w:rsid w:val="000838B3"/>
    <w:rsid w:val="0008736F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5E4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C140D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88E"/>
    <w:rsid w:val="00900D9F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64759"/>
    <w:rsid w:val="00C86299"/>
    <w:rsid w:val="00C862CC"/>
    <w:rsid w:val="00C8776A"/>
    <w:rsid w:val="00CA12D2"/>
    <w:rsid w:val="00CA3A21"/>
    <w:rsid w:val="00CB054F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B070"/>
  <w15:chartTrackingRefBased/>
  <w15:docId w15:val="{76313E79-B69F-425A-A6B6-9095FC1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rsid w:val="003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01-APTA%20One%20Column%20Template%202024.dotx" TargetMode="Externa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01-APTA One Column Template 2024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Bemis-Dougherty, Anita</dc:creator>
  <cp:keywords/>
  <dc:description/>
  <cp:lastModifiedBy>Kanyan, Vincent</cp:lastModifiedBy>
  <cp:revision>2</cp:revision>
  <dcterms:created xsi:type="dcterms:W3CDTF">2024-05-14T13:48:00Z</dcterms:created>
  <dcterms:modified xsi:type="dcterms:W3CDTF">2024-05-14T13:48:00Z</dcterms:modified>
</cp:coreProperties>
</file>